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(родной язык татарский)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0D4552" w:rsidP="004834D1"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7470F8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199">
              <w:rPr>
                <w:rFonts w:ascii="Times New Roman" w:hAnsi="Times New Roman"/>
                <w:sz w:val="24"/>
                <w:szCs w:val="24"/>
              </w:rPr>
              <w:t>Работа по теме “Лес – друг человека”. Послелоги и послеложные слова.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упр.2 на стр.66; перевести сочетания с предлогами, предложения; выполнить ситуативные 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</w:p>
          <w:p w:rsidR="00240199" w:rsidRPr="00EF6769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0D455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0D4552" w:rsidP="004834D1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7470F8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199">
              <w:rPr>
                <w:rFonts w:ascii="Times New Roman" w:hAnsi="Times New Roman"/>
                <w:sz w:val="24"/>
                <w:szCs w:val="24"/>
              </w:rPr>
              <w:t xml:space="preserve">Работа по теме “Времена года”. Однородные члены. Сравнительная степень прилагательного.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240199" w:rsidP="002401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/>
                <w:sz w:val="24"/>
                <w:szCs w:val="24"/>
              </w:rPr>
              <w:t>перевод заданных слов; письменно ответить на вопросы по теме;  используя заданный словарь выполнить ситуативные предложения; используя заданный словарь составить небольшой текст о любимом времени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240199" w:rsidRDefault="00240199" w:rsidP="00240199"/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(родная литература татарская)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240199" w:rsidP="004834D1"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CE270F" w:rsidRDefault="00240199" w:rsidP="002401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01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Творчество Рената Хариса. Поэма “Гармонист”. </w:t>
            </w:r>
            <w:r w:rsidRPr="0024019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Стихотворение  “Два цветка”.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 прочитать материал на стр.92-95.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Ответит на вопросы 2,3 на стр.95, на вопрос 1</w:t>
            </w:r>
            <w:r w:rsidR="00974CF8">
              <w:rPr>
                <w:rFonts w:ascii="Times New Roman" w:hAnsi="Times New Roman"/>
                <w:sz w:val="24"/>
                <w:szCs w:val="24"/>
              </w:rPr>
              <w:t xml:space="preserve"> на стр.96.</w:t>
            </w:r>
          </w:p>
          <w:p w:rsidR="00240199" w:rsidRPr="00EF6769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задание</w:t>
            </w:r>
            <w:r w:rsidR="00974CF8">
              <w:rPr>
                <w:rFonts w:ascii="Times New Roman" w:hAnsi="Times New Roman"/>
                <w:sz w:val="24"/>
                <w:szCs w:val="24"/>
              </w:rPr>
              <w:t>, аудиоматериал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40199" w:rsidRDefault="00240199" w:rsidP="00240199"/>
    <w:p w:rsidR="00240199" w:rsidRDefault="00240199" w:rsidP="00240199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10"/>
    <w:rsid w:val="000D4552"/>
    <w:rsid w:val="00240199"/>
    <w:rsid w:val="006405C1"/>
    <w:rsid w:val="00747B10"/>
    <w:rsid w:val="0097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2020-04-06T17:08:00Z</dcterms:created>
  <dcterms:modified xsi:type="dcterms:W3CDTF">2020-04-06T17:38:00Z</dcterms:modified>
</cp:coreProperties>
</file>